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eastAsia="黑体" w:cs="Times New Roman"/>
          <w:color w:val="0C0C0C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1</w:t>
      </w:r>
      <w:bookmarkStart w:id="0" w:name="_Hlt111020601"/>
      <w:bookmarkEnd w:id="0"/>
      <w:bookmarkStart w:id="1" w:name="_Hlt111020600"/>
      <w:bookmarkEnd w:id="1"/>
    </w:p>
    <w:p>
      <w:pPr>
        <w:spacing w:line="560" w:lineRule="exact"/>
        <w:ind w:right="-57" w:rightChars="-27"/>
        <w:jc w:val="center"/>
        <w:rPr>
          <w:rFonts w:ascii="方正小标宋简体" w:eastAsia="方正小标宋简体" w:cs="Times New Roman"/>
          <w:color w:val="0C0C0C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C0C0C"/>
          <w:sz w:val="44"/>
          <w:szCs w:val="44"/>
        </w:rPr>
        <w:t>社会稳定风险评估第三方机构申请备案表</w:t>
      </w:r>
    </w:p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552"/>
        <w:gridCol w:w="1984"/>
        <w:gridCol w:w="142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bookmarkStart w:id="2" w:name="_Hlt111020641"/>
            <w:bookmarkEnd w:id="2"/>
            <w:bookmarkStart w:id="3" w:name="_Hlt111020640"/>
            <w:bookmarkEnd w:id="3"/>
            <w:bookmarkStart w:id="4" w:name="_Hlt111020602"/>
            <w:bookmarkEnd w:id="4"/>
            <w:bookmarkStart w:id="5" w:name="_Hlt111020698"/>
            <w:bookmarkEnd w:id="5"/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机构名称</w:t>
            </w:r>
          </w:p>
        </w:tc>
        <w:tc>
          <w:tcPr>
            <w:tcW w:w="69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机构类型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法定代表人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注册资本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登记注册机关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成立日期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注册地址</w:t>
            </w:r>
          </w:p>
        </w:tc>
        <w:tc>
          <w:tcPr>
            <w:tcW w:w="69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经营范围</w:t>
            </w:r>
          </w:p>
        </w:tc>
        <w:tc>
          <w:tcPr>
            <w:tcW w:w="69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办公地址</w:t>
            </w:r>
          </w:p>
        </w:tc>
        <w:tc>
          <w:tcPr>
            <w:tcW w:w="69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大专以上学历</w:t>
            </w:r>
            <w:bookmarkStart w:id="6" w:name="_Hlt111021356"/>
            <w:bookmarkEnd w:id="6"/>
            <w:bookmarkStart w:id="7" w:name="_Hlt111021325"/>
            <w:bookmarkEnd w:id="7"/>
            <w:bookmarkStart w:id="8" w:name="_Hlt111021376"/>
            <w:bookmarkEnd w:id="8"/>
            <w:bookmarkStart w:id="9" w:name="_Hlt111021306"/>
            <w:bookmarkEnd w:id="9"/>
            <w:bookmarkStart w:id="10" w:name="_Hlt111021326"/>
            <w:bookmarkEnd w:id="10"/>
            <w:bookmarkStart w:id="11" w:name="_Hlt111021312"/>
            <w:bookmarkEnd w:id="11"/>
            <w:r>
              <w:rPr>
                <w:rFonts w:ascii="黑体" w:hAnsi="黑体" w:eastAsia="黑体" w:cs="Times New Roman"/>
                <w:color w:val="0C0C0C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固定从业人数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C0C0C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0C0C0C"/>
                <w:sz w:val="30"/>
                <w:szCs w:val="30"/>
              </w:rPr>
              <w:t xml:space="preserve">      </w:t>
            </w:r>
            <w:bookmarkStart w:id="12" w:name="_Hlt111021340"/>
            <w:bookmarkEnd w:id="12"/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人</w:t>
            </w:r>
            <w:r>
              <w:rPr>
                <w:rFonts w:ascii="黑体" w:hAnsi="黑体" w:eastAsia="黑体" w:cs="黑体"/>
                <w:color w:val="0C0C0C"/>
                <w:sz w:val="30"/>
                <w:szCs w:val="30"/>
              </w:rPr>
              <w:t xml:space="preserve">     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办公场所面积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C0C0C"/>
                <w:sz w:val="30"/>
                <w:szCs w:val="30"/>
              </w:rPr>
            </w:pPr>
            <w:r>
              <w:rPr>
                <w:rFonts w:eastAsia="仿宋_GB2312"/>
                <w:color w:val="0C0C0C"/>
                <w:sz w:val="30"/>
                <w:szCs w:val="30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资质及等级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资质证书编号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发证单位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发证时间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机构联系人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联系方式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C0C0C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申报单位承诺</w:t>
            </w:r>
          </w:p>
        </w:tc>
        <w:tc>
          <w:tcPr>
            <w:tcW w:w="6921" w:type="dxa"/>
            <w:gridSpan w:val="4"/>
            <w:vAlign w:val="center"/>
          </w:tcPr>
          <w:p>
            <w:pPr>
              <w:spacing w:line="400" w:lineRule="exact"/>
              <w:ind w:firstLine="555"/>
              <w:jc w:val="left"/>
              <w:rPr>
                <w:rFonts w:eastAsia="仿宋_GB2312" w:cs="Times New Roman"/>
                <w:color w:val="0C0C0C"/>
              </w:rPr>
            </w:pP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本单位愿意参与社会稳定风险评估工作，并遵守有关法律法规和相关管理规定，承诺以上信息真实，如有虚假情况，自愿退出第三方机构库。</w:t>
            </w:r>
          </w:p>
          <w:p>
            <w:pPr>
              <w:spacing w:line="400" w:lineRule="exact"/>
              <w:ind w:firstLine="555"/>
              <w:jc w:val="left"/>
              <w:rPr>
                <w:rFonts w:eastAsia="仿宋_GB2312" w:cs="Times New Roman"/>
                <w:color w:val="0C0C0C"/>
              </w:rPr>
            </w:pPr>
          </w:p>
          <w:p>
            <w:pPr>
              <w:pStyle w:val="2"/>
              <w:spacing w:line="400" w:lineRule="exact"/>
              <w:rPr>
                <w:rFonts w:eastAsia="仿宋_GB2312"/>
                <w:color w:val="0C0C0C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单位负责人（签字）：</w:t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          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（盖章）</w:t>
            </w:r>
            <w:bookmarkStart w:id="13" w:name="_Hlt111022437"/>
            <w:bookmarkEnd w:id="13"/>
            <w:r>
              <w:rPr>
                <w:rFonts w:eastAsia="仿宋_GB2312"/>
                <w:color w:val="0C0C0C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年</w:t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月</w:t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日</w:t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C0C0C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区（市）委政法委</w:t>
            </w:r>
            <w:bookmarkStart w:id="14" w:name="_Hlt111022409"/>
            <w:bookmarkEnd w:id="14"/>
            <w:r>
              <w:rPr>
                <w:rFonts w:hint="eastAsia" w:ascii="黑体" w:hAnsi="黑体" w:eastAsia="黑体" w:cs="黑体"/>
                <w:color w:val="0C0C0C"/>
                <w:sz w:val="30"/>
                <w:szCs w:val="30"/>
              </w:rPr>
              <w:t>意见</w:t>
            </w:r>
          </w:p>
        </w:tc>
        <w:tc>
          <w:tcPr>
            <w:tcW w:w="69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C0C0C"/>
                <w:sz w:val="30"/>
                <w:szCs w:val="30"/>
              </w:rPr>
            </w:pPr>
            <w:bookmarkStart w:id="15" w:name="_Hlt111022589"/>
            <w:bookmarkEnd w:id="15"/>
          </w:p>
          <w:p>
            <w:pPr>
              <w:pStyle w:val="2"/>
            </w:pPr>
          </w:p>
          <w:p>
            <w:pPr>
              <w:spacing w:line="400" w:lineRule="exact"/>
              <w:jc w:val="center"/>
              <w:rPr>
                <w:rFonts w:eastAsia="仿宋_GB2312" w:cs="Times New Roman"/>
                <w:color w:val="0C0C0C"/>
                <w:sz w:val="30"/>
                <w:szCs w:val="30"/>
              </w:rPr>
            </w:pPr>
            <w:r>
              <w:rPr>
                <w:rFonts w:eastAsia="仿宋_GB2312"/>
                <w:color w:val="0C0C0C"/>
                <w:sz w:val="30"/>
                <w:szCs w:val="30"/>
              </w:rPr>
              <w:t xml:space="preserve">                   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（盖章）</w:t>
            </w:r>
            <w:r>
              <w:rPr>
                <w:rFonts w:eastAsia="仿宋_GB2312" w:cs="Times New Roman"/>
                <w:color w:val="0C0C0C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年</w:t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月</w:t>
            </w:r>
            <w:r>
              <w:rPr>
                <w:rFonts w:eastAsia="仿宋_GB2312"/>
                <w:color w:val="0C0C0C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C0C0C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bookmarkStart w:id="16" w:name="_Hlt111020645"/>
      <w:bookmarkEnd w:id="16"/>
      <w:bookmarkStart w:id="17" w:name="_Hlt111020649"/>
      <w:bookmarkEnd w:id="17"/>
      <w:bookmarkStart w:id="18" w:name="_Hlt111020655"/>
      <w:bookmarkEnd w:id="18"/>
      <w:bookmarkStart w:id="19" w:name="_Hlt111020648"/>
      <w:bookmarkEnd w:id="19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ZDMzNWU1MDRlNzk0YzUyOTY1ODNiZDkwMTYzZTIifQ=="/>
  </w:docVars>
  <w:rsids>
    <w:rsidRoot w:val="072470CB"/>
    <w:rsid w:val="072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2023-08-22T08:34:00Z</dcterms:created>
  <dc:creator>王双龙</dc:creator>
  <cp:lastModifiedBy>王双龙</cp:lastModifiedBy>
  <dcterms:modified xsi:type="dcterms:W3CDTF">2023-08-22T08:38:41Z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279880967D7A4FCA9A01D9CC005722AB_11</vt:lpwstr>
  </property>
</Properties>
</file>